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9AB8" w14:textId="4EE064D2" w:rsidR="00B078C8" w:rsidRPr="00B078C8" w:rsidRDefault="00B078C8" w:rsidP="00BE3517">
      <w:pPr>
        <w:pStyle w:val="font9"/>
        <w:ind w:left="360" w:right="-57"/>
        <w:rPr>
          <w:rFonts w:asciiTheme="majorHAnsi" w:hAnsiTheme="majorHAnsi" w:cstheme="majorHAnsi"/>
          <w:b/>
          <w:bCs/>
        </w:rPr>
      </w:pPr>
      <w:r w:rsidRPr="00B078C8">
        <w:rPr>
          <w:rFonts w:asciiTheme="majorHAnsi" w:hAnsiTheme="majorHAnsi" w:cstheme="majorHAnsi"/>
          <w:b/>
          <w:bCs/>
        </w:rPr>
        <w:t>Wylye Village Hall Facilities and Licences</w:t>
      </w:r>
      <w:r w:rsidR="008C5015">
        <w:rPr>
          <w:rFonts w:asciiTheme="majorHAnsi" w:hAnsiTheme="majorHAnsi" w:cstheme="majorHAnsi"/>
          <w:b/>
          <w:bCs/>
        </w:rPr>
        <w:t xml:space="preserve"> </w:t>
      </w:r>
    </w:p>
    <w:p w14:paraId="42CBCEE2" w14:textId="032856D2" w:rsidR="00BE3517" w:rsidRPr="00B078C8" w:rsidRDefault="00BE3517" w:rsidP="00BE3517">
      <w:pPr>
        <w:pStyle w:val="font9"/>
        <w:ind w:left="360" w:right="-57"/>
        <w:rPr>
          <w:rFonts w:asciiTheme="majorHAnsi" w:hAnsiTheme="majorHAnsi" w:cstheme="majorHAnsi"/>
          <w:b/>
          <w:bCs/>
        </w:rPr>
      </w:pPr>
      <w:r w:rsidRPr="00B078C8">
        <w:rPr>
          <w:rFonts w:asciiTheme="majorHAnsi" w:hAnsiTheme="majorHAnsi" w:cstheme="majorHAnsi"/>
          <w:b/>
          <w:bCs/>
        </w:rPr>
        <w:t>FACILITIES</w:t>
      </w:r>
    </w:p>
    <w:p w14:paraId="1D854F6A" w14:textId="44D9405A" w:rsid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 w:rsidRPr="00BE3517">
        <w:rPr>
          <w:rFonts w:asciiTheme="majorHAnsi" w:hAnsiTheme="majorHAnsi" w:cstheme="majorHAnsi"/>
        </w:rPr>
        <w:t xml:space="preserve">The Hall is 12m x 7m (39' x 23') and has a seating capacity </w:t>
      </w:r>
      <w:r w:rsidR="00B16E13">
        <w:rPr>
          <w:rFonts w:asciiTheme="majorHAnsi" w:hAnsiTheme="majorHAnsi" w:cstheme="majorHAnsi"/>
        </w:rPr>
        <w:t xml:space="preserve">of </w:t>
      </w:r>
      <w:r w:rsidR="005A6992">
        <w:rPr>
          <w:rFonts w:asciiTheme="majorHAnsi" w:hAnsiTheme="majorHAnsi" w:cstheme="majorHAnsi"/>
        </w:rPr>
        <w:t xml:space="preserve">97 for a dance/informal, </w:t>
      </w:r>
      <w:r w:rsidRPr="00BE3517">
        <w:rPr>
          <w:rFonts w:asciiTheme="majorHAnsi" w:hAnsiTheme="majorHAnsi" w:cstheme="majorHAnsi"/>
        </w:rPr>
        <w:t>6</w:t>
      </w:r>
      <w:r w:rsidR="005A6992">
        <w:rPr>
          <w:rFonts w:asciiTheme="majorHAnsi" w:hAnsiTheme="majorHAnsi" w:cstheme="majorHAnsi"/>
        </w:rPr>
        <w:t>2</w:t>
      </w:r>
      <w:r w:rsidRPr="00BE3517">
        <w:rPr>
          <w:rFonts w:asciiTheme="majorHAnsi" w:hAnsiTheme="majorHAnsi" w:cstheme="majorHAnsi"/>
        </w:rPr>
        <w:t xml:space="preserve"> </w:t>
      </w:r>
      <w:r w:rsidR="005A6992">
        <w:rPr>
          <w:rFonts w:asciiTheme="majorHAnsi" w:hAnsiTheme="majorHAnsi" w:cstheme="majorHAnsi"/>
        </w:rPr>
        <w:t>as a restaurant</w:t>
      </w:r>
      <w:r w:rsidRPr="00BE3517">
        <w:rPr>
          <w:rFonts w:asciiTheme="majorHAnsi" w:hAnsiTheme="majorHAnsi" w:cstheme="majorHAnsi"/>
        </w:rPr>
        <w:t xml:space="preserve"> or </w:t>
      </w:r>
      <w:r w:rsidR="005A6992">
        <w:rPr>
          <w:rFonts w:asciiTheme="majorHAnsi" w:hAnsiTheme="majorHAnsi" w:cstheme="majorHAnsi"/>
        </w:rPr>
        <w:t>136</w:t>
      </w:r>
      <w:r w:rsidRPr="00BE3517">
        <w:rPr>
          <w:rFonts w:asciiTheme="majorHAnsi" w:hAnsiTheme="majorHAnsi" w:cstheme="majorHAnsi"/>
        </w:rPr>
        <w:t xml:space="preserve"> auditorium/cinema style and </w:t>
      </w:r>
      <w:r w:rsidR="005A6992">
        <w:rPr>
          <w:rFonts w:asciiTheme="majorHAnsi" w:hAnsiTheme="majorHAnsi" w:cstheme="majorHAnsi"/>
        </w:rPr>
        <w:t>an absolute maximum of 136 in total</w:t>
      </w:r>
      <w:r w:rsidRPr="00BE3517">
        <w:rPr>
          <w:rFonts w:asciiTheme="majorHAnsi" w:hAnsiTheme="majorHAnsi" w:cstheme="majorHAnsi"/>
        </w:rPr>
        <w:t>.</w:t>
      </w:r>
    </w:p>
    <w:p w14:paraId="68901E7F" w14:textId="5034C354" w:rsidR="00BE3517" w:rsidRDefault="00BE3517" w:rsidP="00BE3517">
      <w:pPr>
        <w:pStyle w:val="font9"/>
        <w:ind w:left="360" w:right="-57"/>
        <w:rPr>
          <w:rStyle w:val="color15"/>
          <w:rFonts w:asciiTheme="majorHAnsi" w:hAnsiTheme="majorHAnsi" w:cstheme="majorHAnsi"/>
        </w:rPr>
      </w:pPr>
      <w:r w:rsidRPr="00BE3517">
        <w:rPr>
          <w:rStyle w:val="color15"/>
          <w:rFonts w:asciiTheme="majorHAnsi" w:hAnsiTheme="majorHAnsi" w:cstheme="majorHAnsi"/>
        </w:rPr>
        <w:t xml:space="preserve">The kitchen has cooker, microwave, </w:t>
      </w:r>
      <w:r w:rsidR="003368D5">
        <w:rPr>
          <w:rStyle w:val="color15"/>
          <w:rFonts w:asciiTheme="majorHAnsi" w:hAnsiTheme="majorHAnsi" w:cstheme="majorHAnsi"/>
        </w:rPr>
        <w:t xml:space="preserve">commercial </w:t>
      </w:r>
      <w:r w:rsidRPr="00BE3517">
        <w:rPr>
          <w:rStyle w:val="color15"/>
          <w:rFonts w:asciiTheme="majorHAnsi" w:hAnsiTheme="majorHAnsi" w:cstheme="majorHAnsi"/>
        </w:rPr>
        <w:t>dishwasher, fridge/freezer and all the usual kitchen equipment</w:t>
      </w:r>
      <w:r w:rsidR="008D5190">
        <w:rPr>
          <w:rStyle w:val="color15"/>
          <w:rFonts w:asciiTheme="majorHAnsi" w:hAnsiTheme="majorHAnsi" w:cstheme="majorHAnsi"/>
        </w:rPr>
        <w:t xml:space="preserve"> for up to 60 people (</w:t>
      </w:r>
      <w:r w:rsidRPr="00BE3517">
        <w:rPr>
          <w:rStyle w:val="color15"/>
          <w:rFonts w:asciiTheme="majorHAnsi" w:hAnsiTheme="majorHAnsi" w:cstheme="majorHAnsi"/>
        </w:rPr>
        <w:t xml:space="preserve">including </w:t>
      </w:r>
      <w:r w:rsidR="006C21C5">
        <w:rPr>
          <w:rStyle w:val="color15"/>
          <w:rFonts w:asciiTheme="majorHAnsi" w:hAnsiTheme="majorHAnsi" w:cstheme="majorHAnsi"/>
        </w:rPr>
        <w:t xml:space="preserve">coffee mugs, </w:t>
      </w:r>
      <w:proofErr w:type="gramStart"/>
      <w:r w:rsidR="006C21C5">
        <w:rPr>
          <w:rStyle w:val="color15"/>
          <w:rFonts w:asciiTheme="majorHAnsi" w:hAnsiTheme="majorHAnsi" w:cstheme="majorHAnsi"/>
        </w:rPr>
        <w:t xml:space="preserve">tea </w:t>
      </w:r>
      <w:r w:rsidRPr="00BE3517">
        <w:rPr>
          <w:rStyle w:val="color15"/>
          <w:rFonts w:asciiTheme="majorHAnsi" w:hAnsiTheme="majorHAnsi" w:cstheme="majorHAnsi"/>
        </w:rPr>
        <w:t>cups</w:t>
      </w:r>
      <w:proofErr w:type="gramEnd"/>
      <w:r w:rsidR="006C21C5">
        <w:rPr>
          <w:rStyle w:val="color15"/>
          <w:rFonts w:asciiTheme="majorHAnsi" w:hAnsiTheme="majorHAnsi" w:cstheme="majorHAnsi"/>
        </w:rPr>
        <w:t xml:space="preserve"> and </w:t>
      </w:r>
      <w:r w:rsidRPr="00BE3517">
        <w:rPr>
          <w:rStyle w:val="color15"/>
          <w:rFonts w:asciiTheme="majorHAnsi" w:hAnsiTheme="majorHAnsi" w:cstheme="majorHAnsi"/>
        </w:rPr>
        <w:t>saucers, cutlery</w:t>
      </w:r>
      <w:r w:rsidR="008D5190">
        <w:rPr>
          <w:rStyle w:val="color15"/>
          <w:rFonts w:asciiTheme="majorHAnsi" w:hAnsiTheme="majorHAnsi" w:cstheme="majorHAnsi"/>
        </w:rPr>
        <w:t>, crockery etc).</w:t>
      </w:r>
      <w:r w:rsidR="00E02BFA">
        <w:rPr>
          <w:rStyle w:val="color15"/>
          <w:rFonts w:asciiTheme="majorHAnsi" w:hAnsiTheme="majorHAnsi" w:cstheme="majorHAnsi"/>
        </w:rPr>
        <w:t xml:space="preserve">  You get use of table linen and tea cloths on the </w:t>
      </w:r>
      <w:r w:rsidR="008C5015">
        <w:rPr>
          <w:rStyle w:val="color15"/>
          <w:rFonts w:asciiTheme="majorHAnsi" w:hAnsiTheme="majorHAnsi" w:cstheme="majorHAnsi"/>
        </w:rPr>
        <w:t>condition</w:t>
      </w:r>
      <w:r w:rsidR="00E02BFA">
        <w:rPr>
          <w:rStyle w:val="color15"/>
          <w:rFonts w:asciiTheme="majorHAnsi" w:hAnsiTheme="majorHAnsi" w:cstheme="majorHAnsi"/>
        </w:rPr>
        <w:t xml:space="preserve"> they are</w:t>
      </w:r>
      <w:r w:rsidR="008C5015">
        <w:rPr>
          <w:rStyle w:val="color15"/>
          <w:rFonts w:asciiTheme="majorHAnsi" w:hAnsiTheme="majorHAnsi" w:cstheme="majorHAnsi"/>
        </w:rPr>
        <w:t xml:space="preserve"> washed, </w:t>
      </w:r>
      <w:proofErr w:type="gramStart"/>
      <w:r w:rsidR="008C5015">
        <w:rPr>
          <w:rStyle w:val="color15"/>
          <w:rFonts w:asciiTheme="majorHAnsi" w:hAnsiTheme="majorHAnsi" w:cstheme="majorHAnsi"/>
        </w:rPr>
        <w:t>ironed</w:t>
      </w:r>
      <w:proofErr w:type="gramEnd"/>
      <w:r w:rsidR="008C5015">
        <w:rPr>
          <w:rStyle w:val="color15"/>
          <w:rFonts w:asciiTheme="majorHAnsi" w:hAnsiTheme="majorHAnsi" w:cstheme="majorHAnsi"/>
        </w:rPr>
        <w:t xml:space="preserve"> and returned as soon as possible post-hire.</w:t>
      </w:r>
    </w:p>
    <w:p w14:paraId="24175B0A" w14:textId="77777777" w:rsidR="008D5190" w:rsidRDefault="00BE3517" w:rsidP="00BE3517">
      <w:pPr>
        <w:pStyle w:val="font9"/>
        <w:ind w:left="360" w:right="-57"/>
        <w:rPr>
          <w:rStyle w:val="color15"/>
          <w:rFonts w:asciiTheme="majorHAnsi" w:hAnsiTheme="majorHAnsi" w:cstheme="majorHAnsi"/>
        </w:rPr>
      </w:pPr>
      <w:r w:rsidRPr="00BE3517">
        <w:rPr>
          <w:rStyle w:val="color15"/>
          <w:rFonts w:asciiTheme="majorHAnsi" w:hAnsiTheme="majorHAnsi" w:cstheme="majorHAnsi"/>
        </w:rPr>
        <w:t xml:space="preserve">Facilities </w:t>
      </w:r>
      <w:proofErr w:type="gramStart"/>
      <w:r w:rsidRPr="00BE3517">
        <w:rPr>
          <w:rStyle w:val="color15"/>
          <w:rFonts w:asciiTheme="majorHAnsi" w:hAnsiTheme="majorHAnsi" w:cstheme="majorHAnsi"/>
        </w:rPr>
        <w:t>include:</w:t>
      </w:r>
      <w:proofErr w:type="gramEnd"/>
      <w:r w:rsidRPr="00BE3517">
        <w:rPr>
          <w:rStyle w:val="color15"/>
          <w:rFonts w:asciiTheme="majorHAnsi" w:hAnsiTheme="majorHAnsi" w:cstheme="majorHAnsi"/>
        </w:rPr>
        <w:t xml:space="preserve"> Disabled Access, Baby Changing, Parking and level access.</w:t>
      </w:r>
      <w:r w:rsidR="00B836C6">
        <w:rPr>
          <w:rStyle w:val="color15"/>
          <w:rFonts w:asciiTheme="majorHAnsi" w:hAnsiTheme="majorHAnsi" w:cstheme="majorHAnsi"/>
        </w:rPr>
        <w:t xml:space="preserve"> </w:t>
      </w:r>
    </w:p>
    <w:p w14:paraId="5C2B9C90" w14:textId="2121ADDA" w:rsidR="00BE3517" w:rsidRPr="00DB797F" w:rsidRDefault="00B836C6" w:rsidP="00BE3517">
      <w:pPr>
        <w:pStyle w:val="font9"/>
        <w:ind w:left="360" w:right="-57"/>
        <w:rPr>
          <w:rStyle w:val="color15"/>
          <w:rFonts w:asciiTheme="majorHAnsi" w:hAnsiTheme="majorHAnsi" w:cstheme="majorHAnsi"/>
          <w:i/>
          <w:iCs/>
        </w:rPr>
      </w:pPr>
      <w:r w:rsidRPr="00DB797F">
        <w:rPr>
          <w:rStyle w:val="color15"/>
          <w:rFonts w:asciiTheme="majorHAnsi" w:hAnsiTheme="majorHAnsi" w:cstheme="majorHAnsi"/>
          <w:i/>
          <w:iCs/>
        </w:rPr>
        <w:t xml:space="preserve">Please note that we </w:t>
      </w:r>
      <w:r w:rsidR="00DB797F">
        <w:rPr>
          <w:rStyle w:val="color15"/>
          <w:rFonts w:asciiTheme="majorHAnsi" w:hAnsiTheme="majorHAnsi" w:cstheme="majorHAnsi"/>
          <w:i/>
          <w:iCs/>
        </w:rPr>
        <w:t>do not have</w:t>
      </w:r>
      <w:r w:rsidRPr="00DB797F">
        <w:rPr>
          <w:rStyle w:val="color15"/>
          <w:rFonts w:asciiTheme="majorHAnsi" w:hAnsiTheme="majorHAnsi" w:cstheme="majorHAnsi"/>
          <w:i/>
          <w:iCs/>
        </w:rPr>
        <w:t xml:space="preserve"> </w:t>
      </w:r>
      <w:proofErr w:type="spellStart"/>
      <w:r w:rsidRPr="00DB797F">
        <w:rPr>
          <w:rStyle w:val="color15"/>
          <w:rFonts w:asciiTheme="majorHAnsi" w:hAnsiTheme="majorHAnsi" w:cstheme="majorHAnsi"/>
          <w:i/>
          <w:iCs/>
        </w:rPr>
        <w:t>wifi</w:t>
      </w:r>
      <w:proofErr w:type="spellEnd"/>
      <w:r w:rsidRPr="00DB797F">
        <w:rPr>
          <w:rStyle w:val="color15"/>
          <w:rFonts w:asciiTheme="majorHAnsi" w:hAnsiTheme="majorHAnsi" w:cstheme="majorHAnsi"/>
          <w:i/>
          <w:iCs/>
        </w:rPr>
        <w:t xml:space="preserve"> at the Hall.</w:t>
      </w:r>
    </w:p>
    <w:p w14:paraId="3B6A1153" w14:textId="4F02F408" w:rsid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 w:rsidRPr="00BE3517">
        <w:rPr>
          <w:rStyle w:val="color15"/>
          <w:rFonts w:asciiTheme="majorHAnsi" w:hAnsiTheme="majorHAnsi" w:cstheme="majorHAnsi"/>
        </w:rPr>
        <w:t>Outside the Hall is the adjacent Village recreation area with good-sized grass area and children's play equipment.  Please note that this area is public, and hirers do not get exc</w:t>
      </w:r>
      <w:r>
        <w:rPr>
          <w:rStyle w:val="color15"/>
          <w:rFonts w:asciiTheme="majorHAnsi" w:hAnsiTheme="majorHAnsi" w:cstheme="majorHAnsi"/>
        </w:rPr>
        <w:t>l</w:t>
      </w:r>
      <w:r w:rsidRPr="00BE3517">
        <w:rPr>
          <w:rStyle w:val="color15"/>
          <w:rFonts w:asciiTheme="majorHAnsi" w:hAnsiTheme="majorHAnsi" w:cstheme="majorHAnsi"/>
        </w:rPr>
        <w:t>usive use of the outside space.</w:t>
      </w:r>
    </w:p>
    <w:p w14:paraId="3F58B8EA" w14:textId="0CE7EC83" w:rsidR="00BE3517" w:rsidRPr="00B078C8" w:rsidRDefault="00BE3517" w:rsidP="00BE3517">
      <w:pPr>
        <w:pStyle w:val="font9"/>
        <w:ind w:left="360" w:right="-57"/>
        <w:rPr>
          <w:rFonts w:asciiTheme="majorHAnsi" w:hAnsiTheme="majorHAnsi" w:cstheme="majorHAnsi"/>
          <w:b/>
          <w:bCs/>
        </w:rPr>
      </w:pPr>
      <w:r w:rsidRPr="00B078C8">
        <w:rPr>
          <w:rFonts w:asciiTheme="majorHAnsi" w:hAnsiTheme="majorHAnsi" w:cstheme="majorHAnsi"/>
          <w:b/>
          <w:bCs/>
        </w:rPr>
        <w:t>LICENCES</w:t>
      </w:r>
    </w:p>
    <w:p w14:paraId="6F2780F4" w14:textId="35C1558E" w:rsid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 w:rsidRPr="00BE3517">
        <w:rPr>
          <w:rFonts w:asciiTheme="majorHAnsi" w:hAnsiTheme="majorHAnsi" w:cstheme="majorHAnsi"/>
        </w:rPr>
        <w:t>The Hall has a PRS music licen</w:t>
      </w:r>
      <w:r w:rsidR="00B078C8">
        <w:rPr>
          <w:rFonts w:asciiTheme="majorHAnsi" w:hAnsiTheme="majorHAnsi" w:cstheme="majorHAnsi"/>
        </w:rPr>
        <w:t>c</w:t>
      </w:r>
      <w:r w:rsidRPr="00BE3517">
        <w:rPr>
          <w:rFonts w:asciiTheme="majorHAnsi" w:hAnsiTheme="majorHAnsi" w:cstheme="majorHAnsi"/>
        </w:rPr>
        <w:t>e and a Premises Licence for live and recorded music and performance and facilities for dancing between the hours of 8am and 11</w:t>
      </w:r>
      <w:r>
        <w:rPr>
          <w:rFonts w:asciiTheme="majorHAnsi" w:hAnsiTheme="majorHAnsi" w:cstheme="majorHAnsi"/>
        </w:rPr>
        <w:t>.30</w:t>
      </w:r>
      <w:r w:rsidRPr="00BE3517">
        <w:rPr>
          <w:rFonts w:asciiTheme="majorHAnsi" w:hAnsiTheme="majorHAnsi" w:cstheme="majorHAnsi"/>
        </w:rPr>
        <w:t>pm Monday-Saturday (8am and 10</w:t>
      </w:r>
      <w:r>
        <w:rPr>
          <w:rFonts w:asciiTheme="majorHAnsi" w:hAnsiTheme="majorHAnsi" w:cstheme="majorHAnsi"/>
        </w:rPr>
        <w:t>.</w:t>
      </w:r>
      <w:r w:rsidRPr="00BE3517">
        <w:rPr>
          <w:rFonts w:asciiTheme="majorHAnsi" w:hAnsiTheme="majorHAnsi" w:cstheme="majorHAnsi"/>
        </w:rPr>
        <w:t>30pm Sunday).</w:t>
      </w:r>
    </w:p>
    <w:p w14:paraId="75F4F466" w14:textId="4C25AF48" w:rsidR="00937894" w:rsidRDefault="009C5D43" w:rsidP="009C5D43">
      <w:pPr>
        <w:pStyle w:val="font9"/>
        <w:ind w:right="-57" w:firstLine="360"/>
        <w:rPr>
          <w:rStyle w:val="color15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="00BE3517" w:rsidRPr="00BE3517">
        <w:rPr>
          <w:rStyle w:val="color15"/>
          <w:rFonts w:asciiTheme="majorHAnsi" w:hAnsiTheme="majorHAnsi" w:cstheme="majorHAnsi"/>
        </w:rPr>
        <w:t>e hall is not licensed for the sale of alcohol. </w:t>
      </w:r>
    </w:p>
    <w:p w14:paraId="45DAE94F" w14:textId="77777777" w:rsidR="008C5015" w:rsidRDefault="008C5015" w:rsidP="009C5D43">
      <w:pPr>
        <w:pStyle w:val="font9"/>
        <w:ind w:right="-57" w:firstLine="360"/>
        <w:rPr>
          <w:rStyle w:val="color15"/>
          <w:rFonts w:asciiTheme="majorHAnsi" w:hAnsiTheme="majorHAnsi" w:cstheme="majorHAnsi"/>
        </w:rPr>
      </w:pPr>
    </w:p>
    <w:p w14:paraId="6DD70181" w14:textId="309A5093" w:rsidR="008C5015" w:rsidRPr="00BE3517" w:rsidRDefault="008C5015" w:rsidP="009C5D43">
      <w:pPr>
        <w:pStyle w:val="font9"/>
        <w:ind w:right="-57" w:firstLine="360"/>
        <w:rPr>
          <w:rFonts w:asciiTheme="majorHAnsi" w:hAnsiTheme="majorHAnsi" w:cstheme="majorHAnsi"/>
        </w:rPr>
      </w:pPr>
      <w:r>
        <w:rPr>
          <w:rStyle w:val="color15"/>
          <w:rFonts w:asciiTheme="majorHAnsi" w:hAnsiTheme="majorHAnsi" w:cstheme="majorHAnsi"/>
        </w:rPr>
        <w:t>Dated 12 Jan 2023</w:t>
      </w:r>
    </w:p>
    <w:sectPr w:rsidR="008C5015" w:rsidRPr="00BE3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08B8"/>
    <w:multiLevelType w:val="multilevel"/>
    <w:tmpl w:val="4F5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4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17"/>
    <w:rsid w:val="002F79F0"/>
    <w:rsid w:val="003368D5"/>
    <w:rsid w:val="005A6992"/>
    <w:rsid w:val="006C21C5"/>
    <w:rsid w:val="00881D75"/>
    <w:rsid w:val="008C5015"/>
    <w:rsid w:val="008D5190"/>
    <w:rsid w:val="00937894"/>
    <w:rsid w:val="009C5D43"/>
    <w:rsid w:val="00B078C8"/>
    <w:rsid w:val="00B16E13"/>
    <w:rsid w:val="00B836C6"/>
    <w:rsid w:val="00BE3517"/>
    <w:rsid w:val="00DB797F"/>
    <w:rsid w:val="00E02BFA"/>
    <w:rsid w:val="00E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EAA9"/>
  <w15:chartTrackingRefBased/>
  <w15:docId w15:val="{3374A884-8B53-473E-B0BB-9A42F2B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BE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BE3517"/>
  </w:style>
  <w:style w:type="paragraph" w:styleId="ListParagraph">
    <w:name w:val="List Paragraph"/>
    <w:basedOn w:val="Normal"/>
    <w:uiPriority w:val="34"/>
    <w:qFormat/>
    <w:rsid w:val="00BE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2</cp:revision>
  <dcterms:created xsi:type="dcterms:W3CDTF">2024-01-11T15:20:00Z</dcterms:created>
  <dcterms:modified xsi:type="dcterms:W3CDTF">2024-01-11T15:20:00Z</dcterms:modified>
</cp:coreProperties>
</file>